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262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64356" w:rsidTr="002B5D4D">
        <w:tc>
          <w:tcPr>
            <w:tcW w:w="5103" w:type="dxa"/>
          </w:tcPr>
          <w:p w:rsidR="00964356" w:rsidRPr="00073E56" w:rsidRDefault="00964356" w:rsidP="002B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E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4356" w:rsidRPr="00073E56" w:rsidRDefault="00964356" w:rsidP="002B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E56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социальной защиты, опеки и попечительства, </w:t>
            </w:r>
          </w:p>
          <w:p w:rsidR="00964356" w:rsidRDefault="00964356" w:rsidP="002B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E56">
              <w:rPr>
                <w:rFonts w:ascii="Times New Roman" w:hAnsi="Times New Roman" w:cs="Times New Roman"/>
                <w:sz w:val="28"/>
                <w:szCs w:val="28"/>
              </w:rPr>
              <w:t>труда и занятости Орловской области</w:t>
            </w:r>
          </w:p>
          <w:p w:rsidR="00964356" w:rsidRPr="00073E56" w:rsidRDefault="00964356" w:rsidP="002B5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356" w:rsidRPr="00E521CD" w:rsidRDefault="00E521CD" w:rsidP="001326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2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213 от «07» марта </w:t>
            </w:r>
            <w:r w:rsidR="00964356" w:rsidRPr="00E52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132616" w:rsidRPr="00E52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bookmarkStart w:id="0" w:name="_GoBack"/>
            <w:bookmarkEnd w:id="0"/>
            <w:r w:rsidR="00964356" w:rsidRPr="00E52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FE3B77" w:rsidRPr="00772860" w:rsidRDefault="00FE3B77">
      <w:pPr>
        <w:rPr>
          <w:rFonts w:ascii="Times New Roman" w:hAnsi="Times New Roman" w:cs="Times New Roman"/>
        </w:rPr>
      </w:pPr>
    </w:p>
    <w:p w:rsidR="00964356" w:rsidRPr="00772860" w:rsidRDefault="00964356">
      <w:pPr>
        <w:rPr>
          <w:rFonts w:ascii="Times New Roman" w:hAnsi="Times New Roman" w:cs="Times New Roman"/>
        </w:rPr>
      </w:pPr>
    </w:p>
    <w:p w:rsidR="00964356" w:rsidRPr="00772860" w:rsidRDefault="00964356">
      <w:pPr>
        <w:rPr>
          <w:rFonts w:ascii="Times New Roman" w:hAnsi="Times New Roman" w:cs="Times New Roman"/>
        </w:rPr>
      </w:pPr>
    </w:p>
    <w:p w:rsidR="00964356" w:rsidRPr="00772860" w:rsidRDefault="00964356">
      <w:pPr>
        <w:rPr>
          <w:rFonts w:ascii="Times New Roman" w:hAnsi="Times New Roman" w:cs="Times New Roman"/>
        </w:rPr>
      </w:pPr>
    </w:p>
    <w:p w:rsidR="00964356" w:rsidRPr="00772860" w:rsidRDefault="00964356">
      <w:pPr>
        <w:rPr>
          <w:rFonts w:ascii="Times New Roman" w:hAnsi="Times New Roman" w:cs="Times New Roman"/>
        </w:rPr>
      </w:pPr>
    </w:p>
    <w:p w:rsidR="00964356" w:rsidRPr="00772860" w:rsidRDefault="00964356">
      <w:pPr>
        <w:rPr>
          <w:rFonts w:ascii="Times New Roman" w:hAnsi="Times New Roman" w:cs="Times New Roman"/>
        </w:rPr>
      </w:pPr>
    </w:p>
    <w:p w:rsidR="00964356" w:rsidRPr="00772860" w:rsidRDefault="00964356" w:rsidP="00964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86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64356" w:rsidRPr="00772860" w:rsidRDefault="00964356" w:rsidP="00964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860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в полустационарной форме </w:t>
      </w:r>
    </w:p>
    <w:p w:rsidR="00964356" w:rsidRPr="00772860" w:rsidRDefault="00964356" w:rsidP="00772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860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772860" w:rsidRPr="00772860">
        <w:rPr>
          <w:rFonts w:ascii="Times New Roman" w:hAnsi="Times New Roman" w:cs="Times New Roman"/>
          <w:sz w:val="28"/>
          <w:szCs w:val="28"/>
        </w:rPr>
        <w:t xml:space="preserve">несовершеннолетним детям и их родителям (законным представителям), попавшим в трудную жизненную ситуацию, детям-инвалидам, детям с ограниченными возможностями здоровья и их родителям (законным представителям), женщинам (женщинам с детьми), </w:t>
      </w:r>
      <w:r w:rsidR="00772860">
        <w:rPr>
          <w:rFonts w:ascii="Times New Roman" w:hAnsi="Times New Roman" w:cs="Times New Roman"/>
          <w:sz w:val="28"/>
          <w:szCs w:val="28"/>
        </w:rPr>
        <w:t xml:space="preserve">попавшим в </w:t>
      </w:r>
      <w:r w:rsidR="00772860" w:rsidRPr="00772860">
        <w:rPr>
          <w:rFonts w:ascii="Times New Roman" w:hAnsi="Times New Roman" w:cs="Times New Roman"/>
          <w:sz w:val="28"/>
          <w:szCs w:val="28"/>
        </w:rPr>
        <w:t>кризисную ситуацию, связанную с физическим или психическим насилием, экстремальными психологическими и социально-бытовыми условиями</w:t>
      </w:r>
      <w:r w:rsidRPr="00772860">
        <w:rPr>
          <w:rFonts w:ascii="Times New Roman" w:hAnsi="Times New Roman" w:cs="Times New Roman"/>
          <w:sz w:val="28"/>
          <w:szCs w:val="28"/>
        </w:rPr>
        <w:t xml:space="preserve">, поставщиками социальных услуг </w:t>
      </w:r>
    </w:p>
    <w:p w:rsidR="00964356" w:rsidRPr="00772860" w:rsidRDefault="00964356" w:rsidP="00964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860">
        <w:rPr>
          <w:rFonts w:ascii="Times New Roman" w:hAnsi="Times New Roman" w:cs="Times New Roman"/>
          <w:sz w:val="28"/>
          <w:szCs w:val="28"/>
        </w:rPr>
        <w:t>в Орловской области</w:t>
      </w:r>
    </w:p>
    <w:p w:rsidR="00562D0C" w:rsidRPr="00772860" w:rsidRDefault="00562D0C" w:rsidP="00964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D0C" w:rsidRPr="00772860" w:rsidRDefault="00562D0C" w:rsidP="002B4F0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772860">
        <w:rPr>
          <w:b w:val="0"/>
          <w:sz w:val="28"/>
          <w:szCs w:val="28"/>
          <w:bdr w:val="none" w:sz="0" w:space="0" w:color="auto" w:frame="1"/>
        </w:rPr>
        <w:t>Общие положения</w:t>
      </w:r>
    </w:p>
    <w:p w:rsidR="002B4F06" w:rsidRPr="00772860" w:rsidRDefault="002B4F06" w:rsidP="002B4F06">
      <w:pPr>
        <w:pStyle w:val="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  <w:bdr w:val="none" w:sz="0" w:space="0" w:color="auto" w:frame="1"/>
        </w:rPr>
      </w:pPr>
    </w:p>
    <w:p w:rsidR="00562D0C" w:rsidRPr="00772860" w:rsidRDefault="00562D0C" w:rsidP="002B4F0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6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предоставления социальных услуг в полустационарной форме социального обслуживания </w:t>
      </w:r>
      <w:r w:rsidR="00890ED2" w:rsidRPr="00772860">
        <w:rPr>
          <w:rFonts w:ascii="Times New Roman" w:hAnsi="Times New Roman" w:cs="Times New Roman"/>
          <w:sz w:val="28"/>
          <w:szCs w:val="28"/>
        </w:rPr>
        <w:t xml:space="preserve">несовершеннолетним детям и их родителям (законным представителям), попавшим в трудную жизненную ситуацию, детям-инвалидам, детям с ограниченными возможностями здоровья и их родителям (законным представителям), женщинам (женщинам с детьми), </w:t>
      </w:r>
      <w:r w:rsidR="00890ED2">
        <w:rPr>
          <w:rFonts w:ascii="Times New Roman" w:hAnsi="Times New Roman" w:cs="Times New Roman"/>
          <w:sz w:val="28"/>
          <w:szCs w:val="28"/>
        </w:rPr>
        <w:t xml:space="preserve">попавшим в </w:t>
      </w:r>
      <w:r w:rsidR="00890ED2" w:rsidRPr="00772860">
        <w:rPr>
          <w:rFonts w:ascii="Times New Roman" w:hAnsi="Times New Roman" w:cs="Times New Roman"/>
          <w:sz w:val="28"/>
          <w:szCs w:val="28"/>
        </w:rPr>
        <w:t>кризисную ситуацию, связанную с физическим или психическим насилием, экстремальными психологическими и социально-бытовыми условиями</w:t>
      </w:r>
      <w:r w:rsidRPr="00772860">
        <w:rPr>
          <w:rFonts w:ascii="Times New Roman" w:hAnsi="Times New Roman" w:cs="Times New Roman"/>
          <w:sz w:val="28"/>
          <w:szCs w:val="28"/>
        </w:rPr>
        <w:t>, поставщиками социальных услуг в Орловской области и обязателен для исполнения всеми поставщиками социальных услуг независимо от их организационно-правовой формы.</w:t>
      </w:r>
    </w:p>
    <w:p w:rsidR="00562D0C" w:rsidRPr="00A97E39" w:rsidRDefault="00562D0C" w:rsidP="002B4F0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39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значениях, определенных Федеральным законом от 28 декабря 2013 года № 442-ФЗ «Об основах социального обслуживания граждан в Российской Федерации»,</w:t>
      </w:r>
      <w:r w:rsidR="00F77AA5">
        <w:rPr>
          <w:rFonts w:ascii="Times New Roman" w:hAnsi="Times New Roman" w:cs="Times New Roman"/>
          <w:sz w:val="28"/>
          <w:szCs w:val="28"/>
        </w:rPr>
        <w:t xml:space="preserve"> Федеральным законом от 24 июня 1999 года № 120-ФЗ «Об основах системы профилактики безнадзорности и правонарушений несовершеннолетних»,</w:t>
      </w:r>
      <w:r w:rsidRPr="00A97E39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</w:t>
      </w:r>
      <w:r w:rsidR="00A702FD" w:rsidRPr="00A97E39">
        <w:rPr>
          <w:rFonts w:ascii="Times New Roman" w:hAnsi="Times New Roman" w:cs="Times New Roman"/>
          <w:sz w:val="28"/>
          <w:szCs w:val="28"/>
        </w:rPr>
        <w:t>, Федеральным законом от 24 июля1998 года № 124-ФЗ «Об основных гарантиях прав ребенка в Российской Федерации»</w:t>
      </w:r>
      <w:r w:rsidRPr="00A97E39">
        <w:rPr>
          <w:rFonts w:ascii="Times New Roman" w:hAnsi="Times New Roman" w:cs="Times New Roman"/>
          <w:sz w:val="28"/>
          <w:szCs w:val="28"/>
        </w:rPr>
        <w:t xml:space="preserve"> и законом Орловской области № 1681-ОЗ от 10 ноября 2014 года «Об отдельных правоотношениях в сфере социальной защиты населения и социального обслуживания граждан в Орловской области».</w:t>
      </w:r>
    </w:p>
    <w:p w:rsidR="00C15CC9" w:rsidRPr="00A97E39" w:rsidRDefault="00C15CC9" w:rsidP="002B4F0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E39">
        <w:rPr>
          <w:rFonts w:ascii="Times New Roman" w:hAnsi="Times New Roman" w:cs="Times New Roman"/>
          <w:sz w:val="28"/>
          <w:szCs w:val="28"/>
        </w:rPr>
        <w:lastRenderedPageBreak/>
        <w:t>Получателями социальных услуг в полустационарной форме социального обслуживания на территории Орловской области являются отдельные категории граждан Российской Федерации, иностранных граждан и лиц без гражданства, постоянно проживающих на территории Орловской области, а также беженцев (далее - граждане, получатели социальных услуг)</w:t>
      </w:r>
      <w:r w:rsidR="001E6D73">
        <w:rPr>
          <w:rFonts w:ascii="Times New Roman" w:hAnsi="Times New Roman" w:cs="Times New Roman"/>
          <w:sz w:val="28"/>
          <w:szCs w:val="28"/>
        </w:rPr>
        <w:t>,</w:t>
      </w:r>
      <w:r w:rsidRPr="00A97E39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562D0C" w:rsidRPr="00A97E39">
        <w:rPr>
          <w:rFonts w:ascii="Times New Roman" w:hAnsi="Times New Roman" w:cs="Times New Roman"/>
          <w:sz w:val="28"/>
          <w:szCs w:val="28"/>
        </w:rPr>
        <w:t xml:space="preserve">признанных нуждающимися в социальном обслуживании в полустационарной форме в соответствии с пунктами 1-7 части 1 статьи 15 Федерального закона от 28 декабря 2013 г. № 442-ФЗ </w:t>
      </w:r>
      <w:r w:rsidR="00A702FD" w:rsidRPr="00A97E39">
        <w:rPr>
          <w:rFonts w:ascii="Times New Roman" w:hAnsi="Times New Roman" w:cs="Times New Roman"/>
          <w:sz w:val="28"/>
          <w:szCs w:val="28"/>
        </w:rPr>
        <w:t>«</w:t>
      </w:r>
      <w:r w:rsidR="00562D0C" w:rsidRPr="00A97E39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A702FD" w:rsidRPr="00A97E39">
        <w:rPr>
          <w:rFonts w:ascii="Times New Roman" w:hAnsi="Times New Roman" w:cs="Times New Roman"/>
          <w:sz w:val="28"/>
          <w:szCs w:val="28"/>
        </w:rPr>
        <w:t xml:space="preserve">», пунктом 1.2 Постановления Правительства Орловской области от 23 апреля 2015 года № 194 «О реализации отдельных полномочий Правительства Орловской области в сфере социального обслуживания граждан» </w:t>
      </w:r>
      <w:r w:rsidRPr="00A97E39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A702FD" w:rsidRPr="00A97E39">
        <w:rPr>
          <w:rFonts w:ascii="Times New Roman" w:hAnsi="Times New Roman" w:cs="Times New Roman"/>
          <w:sz w:val="28"/>
          <w:szCs w:val="28"/>
        </w:rPr>
        <w:t>х</w:t>
      </w:r>
      <w:r w:rsidRPr="00A97E39">
        <w:rPr>
          <w:rFonts w:ascii="Times New Roman" w:hAnsi="Times New Roman" w:cs="Times New Roman"/>
          <w:sz w:val="28"/>
          <w:szCs w:val="28"/>
        </w:rPr>
        <w:t xml:space="preserve"> дет</w:t>
      </w:r>
      <w:r w:rsidR="00A702FD" w:rsidRPr="00A97E39">
        <w:rPr>
          <w:rFonts w:ascii="Times New Roman" w:hAnsi="Times New Roman" w:cs="Times New Roman"/>
          <w:sz w:val="28"/>
          <w:szCs w:val="28"/>
        </w:rPr>
        <w:t>ей</w:t>
      </w:r>
      <w:r w:rsidR="00772860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Pr="00A97E39">
        <w:rPr>
          <w:rFonts w:ascii="Times New Roman" w:hAnsi="Times New Roman" w:cs="Times New Roman"/>
          <w:sz w:val="28"/>
          <w:szCs w:val="28"/>
        </w:rPr>
        <w:t>,</w:t>
      </w:r>
      <w:r w:rsidR="00772860">
        <w:rPr>
          <w:rFonts w:ascii="Times New Roman" w:hAnsi="Times New Roman" w:cs="Times New Roman"/>
          <w:sz w:val="28"/>
          <w:szCs w:val="28"/>
        </w:rPr>
        <w:t xml:space="preserve"> попавши</w:t>
      </w:r>
      <w:r w:rsidR="00BD6C91">
        <w:rPr>
          <w:rFonts w:ascii="Times New Roman" w:hAnsi="Times New Roman" w:cs="Times New Roman"/>
          <w:sz w:val="28"/>
          <w:szCs w:val="28"/>
        </w:rPr>
        <w:t>х</w:t>
      </w:r>
      <w:r w:rsidR="00772860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ситуацию,</w:t>
      </w:r>
      <w:r w:rsidRPr="00A97E39">
        <w:rPr>
          <w:rFonts w:ascii="Times New Roman" w:hAnsi="Times New Roman" w:cs="Times New Roman"/>
          <w:sz w:val="28"/>
          <w:szCs w:val="28"/>
        </w:rPr>
        <w:t xml:space="preserve"> дет</w:t>
      </w:r>
      <w:r w:rsidR="00A702FD" w:rsidRPr="00A97E39">
        <w:rPr>
          <w:rFonts w:ascii="Times New Roman" w:hAnsi="Times New Roman" w:cs="Times New Roman"/>
          <w:sz w:val="28"/>
          <w:szCs w:val="28"/>
        </w:rPr>
        <w:t>ей</w:t>
      </w:r>
      <w:r w:rsidRPr="00A97E39">
        <w:rPr>
          <w:rFonts w:ascii="Times New Roman" w:hAnsi="Times New Roman" w:cs="Times New Roman"/>
          <w:sz w:val="28"/>
          <w:szCs w:val="28"/>
        </w:rPr>
        <w:t>-инвалид</w:t>
      </w:r>
      <w:r w:rsidR="00A702FD" w:rsidRPr="00A97E39">
        <w:rPr>
          <w:rFonts w:ascii="Times New Roman" w:hAnsi="Times New Roman" w:cs="Times New Roman"/>
          <w:sz w:val="28"/>
          <w:szCs w:val="28"/>
        </w:rPr>
        <w:t>ов</w:t>
      </w:r>
      <w:r w:rsidRPr="00A97E39">
        <w:rPr>
          <w:rFonts w:ascii="Times New Roman" w:hAnsi="Times New Roman" w:cs="Times New Roman"/>
          <w:sz w:val="28"/>
          <w:szCs w:val="28"/>
        </w:rPr>
        <w:t>, дет</w:t>
      </w:r>
      <w:r w:rsidR="00A702FD" w:rsidRPr="00A97E39">
        <w:rPr>
          <w:rFonts w:ascii="Times New Roman" w:hAnsi="Times New Roman" w:cs="Times New Roman"/>
          <w:sz w:val="28"/>
          <w:szCs w:val="28"/>
        </w:rPr>
        <w:t>ей</w:t>
      </w:r>
      <w:r w:rsidRPr="00A97E3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их родител</w:t>
      </w:r>
      <w:r w:rsidR="00A702FD" w:rsidRPr="00A97E39">
        <w:rPr>
          <w:rFonts w:ascii="Times New Roman" w:hAnsi="Times New Roman" w:cs="Times New Roman"/>
          <w:sz w:val="28"/>
          <w:szCs w:val="28"/>
        </w:rPr>
        <w:t>ей</w:t>
      </w:r>
      <w:r w:rsidRPr="00A97E39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A702FD" w:rsidRPr="00A97E39">
        <w:rPr>
          <w:rFonts w:ascii="Times New Roman" w:hAnsi="Times New Roman" w:cs="Times New Roman"/>
          <w:sz w:val="28"/>
          <w:szCs w:val="28"/>
        </w:rPr>
        <w:t>х</w:t>
      </w:r>
      <w:r w:rsidRPr="00A97E3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702FD" w:rsidRPr="00A97E39">
        <w:rPr>
          <w:rFonts w:ascii="Times New Roman" w:hAnsi="Times New Roman" w:cs="Times New Roman"/>
          <w:sz w:val="28"/>
          <w:szCs w:val="28"/>
        </w:rPr>
        <w:t>ей</w:t>
      </w:r>
      <w:r w:rsidR="00772860">
        <w:rPr>
          <w:rFonts w:ascii="Times New Roman" w:hAnsi="Times New Roman" w:cs="Times New Roman"/>
          <w:sz w:val="28"/>
          <w:szCs w:val="28"/>
        </w:rPr>
        <w:t>)</w:t>
      </w:r>
      <w:r w:rsidRPr="00A97E39">
        <w:rPr>
          <w:rFonts w:ascii="Times New Roman" w:hAnsi="Times New Roman" w:cs="Times New Roman"/>
          <w:sz w:val="28"/>
          <w:szCs w:val="28"/>
        </w:rPr>
        <w:t>, женщин (женщин с детьми), попавши</w:t>
      </w:r>
      <w:r w:rsidR="00BD6C91">
        <w:rPr>
          <w:rFonts w:ascii="Times New Roman" w:hAnsi="Times New Roman" w:cs="Times New Roman"/>
          <w:sz w:val="28"/>
          <w:szCs w:val="28"/>
        </w:rPr>
        <w:t>х</w:t>
      </w:r>
      <w:r w:rsidRPr="00A97E39">
        <w:rPr>
          <w:rFonts w:ascii="Times New Roman" w:hAnsi="Times New Roman" w:cs="Times New Roman"/>
          <w:sz w:val="28"/>
          <w:szCs w:val="28"/>
        </w:rPr>
        <w:t xml:space="preserve"> в </w:t>
      </w:r>
      <w:r w:rsidR="00890ED2">
        <w:rPr>
          <w:rFonts w:ascii="Times New Roman" w:hAnsi="Times New Roman" w:cs="Times New Roman"/>
          <w:sz w:val="28"/>
          <w:szCs w:val="28"/>
        </w:rPr>
        <w:t>кризисную</w:t>
      </w:r>
      <w:r w:rsidRPr="00A97E39">
        <w:rPr>
          <w:rFonts w:ascii="Times New Roman" w:hAnsi="Times New Roman" w:cs="Times New Roman"/>
          <w:sz w:val="28"/>
          <w:szCs w:val="28"/>
        </w:rPr>
        <w:t xml:space="preserve"> ситуацию, а также ситуацию, связанную с физическим или психическим насилием, экстремальными психологическими и социально-бытовыми условиями</w:t>
      </w:r>
      <w:r w:rsidR="00A702FD" w:rsidRPr="00A97E39">
        <w:rPr>
          <w:rFonts w:ascii="Times New Roman" w:hAnsi="Times New Roman" w:cs="Times New Roman"/>
          <w:sz w:val="28"/>
          <w:szCs w:val="28"/>
        </w:rPr>
        <w:t>.</w:t>
      </w:r>
    </w:p>
    <w:p w:rsidR="00562D0C" w:rsidRPr="00A97E39" w:rsidRDefault="00562D0C" w:rsidP="002B4F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7E39">
        <w:rPr>
          <w:sz w:val="28"/>
          <w:szCs w:val="28"/>
        </w:rPr>
        <w:t>1.3.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Получателю социальных услуг предоставляются следующие виды социальных услуг в полустационарной форме социального обслуживания:</w:t>
      </w:r>
    </w:p>
    <w:p w:rsidR="00A97E39" w:rsidRPr="00A97E39" w:rsidRDefault="00A97E39" w:rsidP="002B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39">
        <w:rPr>
          <w:rFonts w:ascii="Times New Roman" w:hAnsi="Times New Roman" w:cs="Times New Roman"/>
          <w:sz w:val="28"/>
          <w:szCs w:val="28"/>
        </w:rPr>
        <w:t>1) социально-бытовые, направленные на поддержание жизнедеятельности получателей социальных услуг в быту;</w:t>
      </w:r>
    </w:p>
    <w:p w:rsidR="00A97E39" w:rsidRPr="00A97E39" w:rsidRDefault="00A97E39" w:rsidP="002B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39">
        <w:rPr>
          <w:rFonts w:ascii="Times New Roman" w:hAnsi="Times New Roman" w:cs="Times New Roman"/>
          <w:sz w:val="28"/>
          <w:szCs w:val="28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A97E39" w:rsidRPr="00A97E39" w:rsidRDefault="00A97E39" w:rsidP="002B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39">
        <w:rPr>
          <w:rFonts w:ascii="Times New Roman" w:hAnsi="Times New Roman" w:cs="Times New Roman"/>
          <w:sz w:val="28"/>
          <w:szCs w:val="28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A97E39" w:rsidRPr="00A97E39" w:rsidRDefault="00A97E39" w:rsidP="002B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39">
        <w:rPr>
          <w:rFonts w:ascii="Times New Roman" w:hAnsi="Times New Roman" w:cs="Times New Roman"/>
          <w:sz w:val="28"/>
          <w:szCs w:val="28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A97E39" w:rsidRPr="00A97E39" w:rsidRDefault="00A97E39" w:rsidP="002B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39">
        <w:rPr>
          <w:rFonts w:ascii="Times New Roman" w:hAnsi="Times New Roman" w:cs="Times New Roman"/>
          <w:sz w:val="28"/>
          <w:szCs w:val="28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A97E39" w:rsidRPr="002B4F06" w:rsidRDefault="00A97E39" w:rsidP="002B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6">
        <w:rPr>
          <w:rFonts w:ascii="Times New Roman" w:hAnsi="Times New Roman" w:cs="Times New Roman"/>
          <w:sz w:val="28"/>
          <w:szCs w:val="28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97E39" w:rsidRPr="002B4F06" w:rsidRDefault="00A97E39" w:rsidP="002B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6">
        <w:rPr>
          <w:rFonts w:ascii="Times New Roman" w:hAnsi="Times New Roman" w:cs="Times New Roman"/>
          <w:sz w:val="28"/>
          <w:szCs w:val="28"/>
        </w:rPr>
        <w:lastRenderedPageBreak/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A97E39" w:rsidRPr="002B4F06" w:rsidRDefault="00A97E39" w:rsidP="002B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6">
        <w:rPr>
          <w:rFonts w:ascii="Times New Roman" w:hAnsi="Times New Roman" w:cs="Times New Roman"/>
          <w:sz w:val="28"/>
          <w:szCs w:val="28"/>
        </w:rPr>
        <w:t>8) срочные социальные услуги.</w:t>
      </w:r>
    </w:p>
    <w:p w:rsidR="00A97E39" w:rsidRPr="002B4F06" w:rsidRDefault="00A97E39" w:rsidP="002B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6">
        <w:rPr>
          <w:rFonts w:ascii="Times New Roman" w:hAnsi="Times New Roman" w:cs="Times New Roman"/>
          <w:sz w:val="28"/>
          <w:szCs w:val="28"/>
        </w:rPr>
        <w:t xml:space="preserve">1.5. Социальные услуги в полустационарной форме социального обслуживания предоставляются поставщиками социальных услуг </w:t>
      </w:r>
      <w:r w:rsidR="00BD6C91" w:rsidRPr="00772860">
        <w:rPr>
          <w:rFonts w:ascii="Times New Roman" w:hAnsi="Times New Roman" w:cs="Times New Roman"/>
          <w:sz w:val="28"/>
          <w:szCs w:val="28"/>
        </w:rPr>
        <w:t xml:space="preserve">несовершеннолетним детям и их родителям (законным представителям), попавшим в трудную жизненную ситуацию, детям-инвалидам, детям с ограниченными возможностями здоровья и их родителям (законным представителям), женщинам (женщинам с детьми), </w:t>
      </w:r>
      <w:r w:rsidR="00BD6C91">
        <w:rPr>
          <w:rFonts w:ascii="Times New Roman" w:hAnsi="Times New Roman" w:cs="Times New Roman"/>
          <w:sz w:val="28"/>
          <w:szCs w:val="28"/>
        </w:rPr>
        <w:t xml:space="preserve">попавшим в </w:t>
      </w:r>
      <w:r w:rsidR="00BD6C91" w:rsidRPr="00772860">
        <w:rPr>
          <w:rFonts w:ascii="Times New Roman" w:hAnsi="Times New Roman" w:cs="Times New Roman"/>
          <w:sz w:val="28"/>
          <w:szCs w:val="28"/>
        </w:rPr>
        <w:t>кризисную ситуацию, связанную с физическим или психическим насилием, экстремальными психологическими и социально-бытовыми условиями</w:t>
      </w:r>
      <w:r w:rsidRPr="002B4F06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A97E39" w:rsidRPr="002B4F06" w:rsidRDefault="00A97E39" w:rsidP="002B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06">
        <w:rPr>
          <w:rFonts w:ascii="Times New Roman" w:hAnsi="Times New Roman" w:cs="Times New Roman"/>
          <w:sz w:val="28"/>
          <w:szCs w:val="28"/>
        </w:rPr>
        <w:t>Получателям социальных услуг по их желанию, выраженному в письменной или электронной форме, за плату осуществляется предоставление дополнительных социальных услуг в полустационарной форме социального обслуживания, сверх социальных услуг, включенных в Перечень социальных услуг, предоставляемых поставщиками социальных услуг, утвержденный Законом Орловской области от 8 декабря 2014 года № 1704-ОЗ «Об утверждении перечня социальных услуг, предоставляемых поставщиками социальных услуг в Орловской области» (далее - Перечень), в рамках полномочий, установленных </w:t>
      </w:r>
      <w:r w:rsidRPr="002B4F0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частью 2 статьи 11 Федерального закона от 28 декабря 2013 года № 442-ФЗ «Об основах социального обслуживания граждан в Российской Федерации»</w:t>
      </w:r>
      <w:r w:rsidRPr="002B4F06">
        <w:rPr>
          <w:rFonts w:ascii="Times New Roman" w:hAnsi="Times New Roman" w:cs="Times New Roman"/>
          <w:sz w:val="28"/>
          <w:szCs w:val="28"/>
        </w:rPr>
        <w:t>.</w:t>
      </w:r>
    </w:p>
    <w:p w:rsidR="00A97E39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Социальные услуги в полустационарной форме социального обслуживания предоставляются получателям социальных услуг в определенное время суток в рамках уставной деятельности </w:t>
      </w:r>
      <w:r w:rsidR="00A97E39"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(учреждениями) включёнными в </w:t>
      </w:r>
      <w:r w:rsidR="00A97E39" w:rsidRPr="002B4F06">
        <w:rPr>
          <w:rFonts w:ascii="Times New Roman" w:hAnsi="Times New Roman" w:cs="Times New Roman"/>
          <w:sz w:val="28"/>
          <w:szCs w:val="28"/>
        </w:rPr>
        <w:t>реестр поставщиков социальных услуг Орловской области, осуществляющи</w:t>
      </w:r>
      <w:r w:rsidR="00396B3B" w:rsidRPr="002B4F06">
        <w:rPr>
          <w:rFonts w:ascii="Times New Roman" w:hAnsi="Times New Roman" w:cs="Times New Roman"/>
          <w:sz w:val="28"/>
          <w:szCs w:val="28"/>
        </w:rPr>
        <w:t>миполу</w:t>
      </w:r>
      <w:r w:rsidR="00A97E39" w:rsidRPr="002B4F06">
        <w:rPr>
          <w:rFonts w:ascii="Times New Roman" w:hAnsi="Times New Roman" w:cs="Times New Roman"/>
          <w:sz w:val="28"/>
          <w:szCs w:val="28"/>
        </w:rPr>
        <w:t>стационарное социальное обслуживание.</w:t>
      </w:r>
    </w:p>
    <w:p w:rsid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Поставщик социальных услуг в полустационарной форме осуществляет свою деятельность в соответствии с законами и иными нормативными правовыми актами Российской Федерации и </w:t>
      </w:r>
      <w:r w:rsidR="00514532"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2B4F06" w:rsidRPr="00562D0C" w:rsidRDefault="002B4F06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C" w:rsidRPr="002B4F06" w:rsidRDefault="00562D0C" w:rsidP="002B4F06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4F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Предоставление социальных услуг в полустационарнойформе социального обслуживания</w:t>
      </w:r>
    </w:p>
    <w:p w:rsidR="002B4F06" w:rsidRPr="002B4F06" w:rsidRDefault="002B4F06" w:rsidP="002B4F06">
      <w:pPr>
        <w:pStyle w:val="a5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предоставления социальных услуг в полустационарной форме социального обслуживания явля</w:t>
      </w:r>
      <w:r w:rsid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тсядоговор о предоставлении социальных услуг в полустационарной форме социального обслуживания, заключаемый между поставщиком социальных услуг и получателем социальных услуг по форме, утвержденной</w:t>
      </w:r>
      <w:r w:rsidRPr="00396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 от 10 ноября 2014 г. № 874н</w:t>
      </w: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договор о предоставлении социальных услуг)</w:t>
      </w:r>
      <w:r w:rsid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о предоставлении социальных услуг несовершеннолетним получателям социальных услуг заключается между поставщиком социальных услуг и законным представителем указанного получателя социальных услуг</w:t>
      </w:r>
      <w:r w:rsidR="00E47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 самим получателем социальных услуг.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Договор о предоставлении социальных услуг заключается на основании индивидуальной программы получателя социальных услуг (далее - ИППСУ), представленной поставщику социальных услуг.</w:t>
      </w:r>
    </w:p>
    <w:p w:rsidR="00396B3B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о предоставлении социальных услуг законный представитель несовершеннолетнего получателя социальных услуг, предъявляет документ, удостоверяющий личность, и документ, подтверждающий законность представительства (в случае заключения договора о предоставлении социальных услуг несовершеннолетнему получателю социальных услуг).</w:t>
      </w:r>
    </w:p>
    <w:p w:rsid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Договор о предоставлении социальных услуг организациями</w:t>
      </w:r>
      <w:r w:rsidR="00396B3B" w:rsidRPr="0039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(учреждениями)</w:t>
      </w: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обслуживания, указанными в пункте 1.6 настоящего Порядка, заключается при наличии:</w:t>
      </w:r>
    </w:p>
    <w:p w:rsidR="00396B3B" w:rsidRDefault="002B4F06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2D0C"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96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 для получателей социальных услуг старше 14-летнего возраста;</w:t>
      </w:r>
    </w:p>
    <w:p w:rsidR="00562D0C" w:rsidRDefault="002B4F06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2D0C"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(сведений из акта гражданского состояния о рождении) несовершеннолетнего получателя социальных услуг, не достигшего 14-летнего возраста;</w:t>
      </w:r>
    </w:p>
    <w:p w:rsidR="004C3E0B" w:rsidRPr="00562D0C" w:rsidRDefault="002B4F06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3E0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документов, подтверждающих право представлять законные интересы несовершеннолетнего;</w:t>
      </w:r>
    </w:p>
    <w:p w:rsidR="00562D0C" w:rsidRPr="00562D0C" w:rsidRDefault="002B4F06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D0C"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документов (сведений) о регистрационном учете по месту жительства (месту пребывания) получателя социальных услуг;</w:t>
      </w:r>
    </w:p>
    <w:p w:rsidR="00562D0C" w:rsidRDefault="00111EF6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2D0C"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индивидуальной программы реабилитации или </w:t>
      </w:r>
      <w:proofErr w:type="spellStart"/>
      <w:r w:rsidR="00562D0C"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562D0C"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(сведений об инвалидности, содержащихся в федеральном реестре инвалидов) (в случае, если получатель социальных услуг признан ребенком-инвалидом)</w:t>
      </w:r>
      <w:r w:rsidR="004857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72D" w:rsidRPr="00562D0C" w:rsidRDefault="002B4F06" w:rsidP="002B4F0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398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индивидуальной программы предоставления социальных услуг</w:t>
      </w:r>
      <w:r w:rsidR="00485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Поставщик социальных услуг не вправе требовать от получателя социальных услуг представления следующих документов: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рождении получателя социальных услуг;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 о регистрационном учете по месту пребывания (месту жительства);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индивидуальной программы реабилитации или </w:t>
      </w:r>
      <w:proofErr w:type="spellStart"/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поставщик социальных услуг не вправе требовать от получателя социальных услуг, получатель социальных услуг вправе представить по личной инициативе.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социальных услуг вправе представить иные документы, которые, по его мнению, имеют значение для предоставления социальных услуг.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 день обращения получателя социальных услуг с ИППСУ в порядке, установленном пунктом 2.2 настоящего Порядка, поставщик социальных услуг: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информирует получателя социальных услуг о порядке предоставления социальных услуг в полустационарной форме социального обслуживания, видах,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анализирует документы, представленные в соответствии с пунктом 2.2 настоящего Порядка, и: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непредставления документов о регистрационном учете по месту жительства (месту пребывания) и (или) свидетельства о рождении запрашивает и получает соответствующие сведения в порядке межведомственного взаимодействия в органах и организациях, в распоряжении которых находятся указанные сведения;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непредставления индивидуальной программы реабилитации или </w:t>
      </w:r>
      <w:proofErr w:type="spellStart"/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</w:t>
      </w:r>
      <w:r w:rsid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</w:t>
      </w: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инвалидности ребенка-инвалида </w:t>
      </w:r>
      <w:r w:rsid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систему межведомственного электронного взаимодействия</w:t>
      </w: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445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отсутствия сведений об инвалидности </w:t>
      </w:r>
      <w:r w:rsid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межведомственного электронного взаимодействия</w:t>
      </w: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индивидуальную программу реабилитации или </w:t>
      </w:r>
      <w:proofErr w:type="spellStart"/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у получателя социальных услуг.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Договор о предоставлении социальных услуг заключается в течение суток с даты представления поставщику социальных услуг ИППСУ, при наличии документов, указанных в пункте 2.2 настоящего Порядка.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предоставлении социальных услуг составляется в двух экземплярах. Один экземпляр передается получателю социальных услуг. Второй экземпляр хранится у поставщика социальных услуг.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о предоставлении социальных услуг получатели социальных услуг должны быть ознакомлены с условиями предоставления социальных услуг в полустационарной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E17445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обслуживания, в том числе временно, в случае непредставления получателем социальных услуг (законным представителем) в соответствии с настоящим Порядком сведений и документов, необходимых </w:t>
      </w: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социальных услуг, которые получатель социальной услуги в соответствии с действующим законодательством обязан предоставить лично.</w:t>
      </w:r>
    </w:p>
    <w:p w:rsidR="00E17445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 следующий рабочий день после заключения договора поставщик социальных услуг вносит сведения о получателе социальных услуг для включения их в установленном порядке в регистр получателей социальных услуг.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Предоставление социальных услуг в полустационарной форме социального обслуживания получателям социальных услуг осуществляется с учетом их индивидуальных потребностей, указанных в ИППСУ, на основании договора.</w:t>
      </w:r>
    </w:p>
    <w:p w:rsidR="00E17445" w:rsidRPr="00E17445" w:rsidRDefault="00562D0C" w:rsidP="002B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полустационарной </w:t>
      </w:r>
      <w:r w:rsidR="00E17445" w:rsidRPr="00E1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социального обслуживания предоставление социальных услуг обеспечивается поставщиками социальных услуг в объеме услуг, включаемых в Перечень социальных услуг, предоставляемых поставщиками социальных услуг, утвержденный </w:t>
      </w:r>
      <w:r w:rsidR="00E17445" w:rsidRPr="00E17445">
        <w:rPr>
          <w:rFonts w:ascii="Times New Roman" w:hAnsi="Times New Roman" w:cs="Times New Roman"/>
          <w:sz w:val="28"/>
          <w:szCs w:val="28"/>
        </w:rPr>
        <w:t xml:space="preserve">Законом Орловской области от 8 декабря 2014 года № 1704-ОЗ «Об утверждении перечня социальных услуг, предоставляемых поставщиками социальных услуг в Орловской области» </w:t>
      </w:r>
      <w:r w:rsidR="00E17445" w:rsidRPr="00E1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Перечень), соответствующих стандарту социальных услуг </w:t>
      </w:r>
      <w:r w:rsidR="00A22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E17445" w:rsidRPr="00E17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стационарного социального обслуживания, являющемуся приложением к настоящему Порядку (далее - Стандарт социальной услуги).</w:t>
      </w:r>
    </w:p>
    <w:p w:rsidR="00E17445" w:rsidRPr="00776795" w:rsidRDefault="00E17445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предоставления социальной услуги в </w:t>
      </w:r>
      <w:r w:rsidR="00A22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E17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стационарной форме социального обслуживания не может быть меньше объема, предусмотренного получателю социальных услуг в соответствии со Стандартом социальной услуги в ИППСУ.</w:t>
      </w:r>
    </w:p>
    <w:p w:rsid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Социальные услуги в полустационарной </w:t>
      </w:r>
      <w:r w:rsidR="00E17445" w:rsidRPr="00E1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социального обслуживания предоставляются бесплатно, за плату или частичную плату в соответствии с </w:t>
      </w:r>
      <w:r w:rsidR="00E17445" w:rsidRPr="00E17445">
        <w:rPr>
          <w:rFonts w:ascii="Times New Roman" w:hAnsi="Times New Roman" w:cs="Times New Roman"/>
          <w:sz w:val="28"/>
          <w:szCs w:val="28"/>
        </w:rPr>
        <w:t>Постановлением Правительства Орловской области от 7 февраля 2022 года № 42 «Об утверждении размера платы за предоставление социальных услуг, входящих в перечень социальных услуг, предоставляемых поставщиками социальных услуг в Орловской области и оказываемых населению Орловской области в форме социального обслуживания на дому, полустационарной форме социального обслуживания и в стационарной форме социального обслуживания, и Порядка ее взимания на территории Орловской области»</w:t>
      </w: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D73" w:rsidRDefault="001E6D73" w:rsidP="001E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spellStart"/>
      <w:r w:rsidR="00E17445" w:rsidRPr="00E17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="00E17445" w:rsidRPr="00E1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финансирования социальных услуг, предоставляемых в </w:t>
      </w:r>
      <w:r w:rsidR="00A22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E17445" w:rsidRPr="00E17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стационарной форме социального обслуживания, устанавливается приказом Департамента социальной защиты, опеки и попечительства, труда и занятости Орловской области.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получении социальных услуг в полустационарной форме социального обслуживания получатели социальных услуг имеют право на: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отношение;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поставщика социальных услуг;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предоставления социальных услуг;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посещение законными представителями,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информации личного характера, ставшей известной при оказании услуг;</w:t>
      </w:r>
    </w:p>
    <w:p w:rsidR="00562D0C" w:rsidRP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своих прав и законных интересов, в том числе в судебном порядке.</w:t>
      </w:r>
    </w:p>
    <w:p w:rsidR="00E17445" w:rsidRPr="00776795" w:rsidRDefault="00E17445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Получатель социальных услуг или его законный представитель имеет право отказаться от предоставления социального обслуживания, социальных услуг, в том числе на определенный срок. Отказ оформляется письменным заявлением получателя социальных услуг или его законного представителя на имя руководителя поставщика социальных услуг. Поставщик социальных услуг вносит отказ в ИППСУ.</w:t>
      </w:r>
    </w:p>
    <w:p w:rsidR="00E17445" w:rsidRPr="00776795" w:rsidRDefault="00E17445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получателя социальных услуг или его законного представителя от социального обслуживания, социальной услуги освобождает Департамент социальной защиты, опеки и попечительства, труда и занятости Орловской области и поставщика социальных услуг от ответственности за предоставление социального обслуживания, социальных услуг.</w:t>
      </w:r>
    </w:p>
    <w:p w:rsidR="00E17445" w:rsidRPr="00776795" w:rsidRDefault="00E17445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Основаниями прекращения предоставления социальных услуг в </w:t>
      </w:r>
      <w:r w:rsidR="00C3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стационарной форме социального обслуживания являются:</w:t>
      </w:r>
    </w:p>
    <w:p w:rsidR="00E17445" w:rsidRPr="00776795" w:rsidRDefault="00E17445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письменное заявление получателя социальных услуг</w:t>
      </w:r>
      <w:r w:rsidR="00C3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его законного представителя)</w:t>
      </w: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социальных услуг в </w:t>
      </w:r>
      <w:r w:rsidR="00A22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стационарной форме социального обслуживания;</w:t>
      </w:r>
    </w:p>
    <w:p w:rsidR="00E17445" w:rsidRPr="00776795" w:rsidRDefault="00E17445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окончание срока предоставления социальных услуг в соответствии с ИППСУ и (или) истечение срока действия договора;</w:t>
      </w:r>
    </w:p>
    <w:p w:rsidR="00E17445" w:rsidRPr="00776795" w:rsidRDefault="00E17445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нарушение получателем социальных услуг (представителем) условий, предусмотренных договором;</w:t>
      </w:r>
    </w:p>
    <w:p w:rsidR="00E17445" w:rsidRPr="00776795" w:rsidRDefault="00E17445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смерть получателя социальных услуг или ликвидации (прекращение деятельности) поставщика социальных услуг;</w:t>
      </w:r>
    </w:p>
    <w:p w:rsidR="00E17445" w:rsidRPr="00776795" w:rsidRDefault="00E17445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суда о признании получателя социальных услуг безвестно отсутствующим или умершим;</w:t>
      </w:r>
    </w:p>
    <w:p w:rsidR="00E17445" w:rsidRPr="00776795" w:rsidRDefault="00E17445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осуждение получателя социальных услуг к отбыванию наказания в виде лишения свободы;</w:t>
      </w:r>
    </w:p>
    <w:p w:rsidR="00562D0C" w:rsidRDefault="00E17445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При наступлении обстоятельств, указанных в пункте 2.13 настоящего Порядка, договор расторгается и поставщик социальных услуг не </w:t>
      </w:r>
      <w:r w:rsidRPr="00776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дня, следующего за днем расторжения договора, вносит сведения в регистр получателей социальных услуг.</w:t>
      </w:r>
    </w:p>
    <w:p w:rsidR="002B4F06" w:rsidRPr="00562D0C" w:rsidRDefault="002B4F06" w:rsidP="002B4F0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D0C" w:rsidRPr="002B4F06" w:rsidRDefault="00562D0C" w:rsidP="002B4F06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4F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Предоставление срочных социальных услуг получателю социальныхуслуг </w:t>
      </w:r>
    </w:p>
    <w:p w:rsidR="002B4F06" w:rsidRPr="002B4F06" w:rsidRDefault="002B4F06" w:rsidP="002B4F06">
      <w:pPr>
        <w:pStyle w:val="a5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F06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предоставления срочных социальных услуг является заявление получателя социальных</w:t>
      </w:r>
      <w:r w:rsidR="00C34787"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(законного представителя</w:t>
      </w: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422749" w:rsidRPr="00E104FC" w:rsidRDefault="00422749" w:rsidP="004227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 </w:t>
      </w:r>
      <w:r w:rsidRPr="00E10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срочн</w:t>
      </w: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социальных услуг включает следующие действия:</w:t>
      </w:r>
    </w:p>
    <w:p w:rsidR="00422749" w:rsidRPr="00E104FC" w:rsidRDefault="00422749" w:rsidP="004227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</w:t>
      </w:r>
      <w:r w:rsidRPr="00E10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срочн</w:t>
      </w: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социальных услуг (далее - получатели </w:t>
      </w:r>
      <w:r w:rsidRPr="00E10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срочн</w:t>
      </w: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социальных услуг);</w:t>
      </w:r>
    </w:p>
    <w:p w:rsidR="00422749" w:rsidRPr="00E104FC" w:rsidRDefault="00422749" w:rsidP="004227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о порядке предоставления социальных услуг,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422749" w:rsidRPr="00E104FC" w:rsidRDefault="00422749" w:rsidP="004227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разъяснение получателю </w:t>
      </w:r>
      <w:r w:rsidRPr="00E10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срочн</w:t>
      </w: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социальных услуг (законному представителю) порядка приема документов, необходимых для принятия решения о предоставлении социальных услуг в стационарной форме социального обслуживания;</w:t>
      </w:r>
    </w:p>
    <w:p w:rsidR="00422749" w:rsidRDefault="00422749" w:rsidP="004227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иинформации, полученной от </w:t>
      </w: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</w:t>
      </w:r>
      <w:r w:rsidRPr="00E10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срочн</w:t>
      </w: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2749" w:rsidRPr="00E104FC" w:rsidRDefault="00422749" w:rsidP="004227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 </w:t>
      </w:r>
      <w:r w:rsidRPr="00E10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срочн</w:t>
      </w: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социальных услуг либо решения об отказе в предоставлении </w:t>
      </w:r>
      <w:r w:rsidRPr="00E10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срочн</w:t>
      </w: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социальных услуг;</w:t>
      </w:r>
    </w:p>
    <w:p w:rsidR="00422749" w:rsidRPr="00E104FC" w:rsidRDefault="00422749" w:rsidP="004227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срочных социальных услуг получателю срочных социальных услуг.</w:t>
      </w:r>
    </w:p>
    <w:p w:rsidR="00422749" w:rsidRPr="00E104FC" w:rsidRDefault="00422749" w:rsidP="004227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действий, предусмотренных подпунктами 1-3 настоящего пункта не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15 минут с момента поступления заявления.</w:t>
      </w:r>
    </w:p>
    <w:p w:rsidR="00422749" w:rsidRPr="00E104FC" w:rsidRDefault="00422749" w:rsidP="004227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действий, предусмотренных подпунктами 4-5 настоящего пункта определяется в сроки, обусловленные нуждаемостью получателя срочных социальных услуг (немедленно).</w:t>
      </w:r>
    </w:p>
    <w:p w:rsidR="00422749" w:rsidRPr="00E104FC" w:rsidRDefault="00422749" w:rsidP="004227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Предоставление срочных социальных услуг в целях оказания неотложной помощи осуществляется без составления ИППСУ и без заключения договора.</w:t>
      </w:r>
    </w:p>
    <w:p w:rsidR="00422749" w:rsidRPr="00E104FC" w:rsidRDefault="00422749" w:rsidP="004227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В стационарной форме социального обслуживания предоставление срочных социальных услуг обеспечивается поставщиками социальных услуг в объеме услуг, включаемых в Перечень.</w:t>
      </w:r>
    </w:p>
    <w:p w:rsidR="00422749" w:rsidRDefault="00422749" w:rsidP="0042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Основаниями прекращения предоставления срочных социальных услуг являются:</w:t>
      </w:r>
    </w:p>
    <w:p w:rsidR="00422749" w:rsidRDefault="00422749" w:rsidP="0042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получателю срочных социальных услуг срочной социальной услуги в полном объеме;</w:t>
      </w:r>
    </w:p>
    <w:p w:rsidR="00422749" w:rsidRDefault="00422749" w:rsidP="0042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письменное заявление получателя срочных социальных услуг об отказе в предоставлении срочных социальных услуг;</w:t>
      </w:r>
    </w:p>
    <w:p w:rsidR="00422749" w:rsidRDefault="00422749" w:rsidP="0042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изменение обстоятельств, на основании которых гражданин был признан нуждающимся в предоставлении срочных социальных услуг вследствие улучшения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422749" w:rsidRDefault="00422749" w:rsidP="0042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смерть получателя срочных социальных услуг или ликвидация (прекращение деятельности) поставщика социальных услуг;</w:t>
      </w:r>
    </w:p>
    <w:p w:rsidR="00422749" w:rsidRDefault="00422749" w:rsidP="0042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решение суда о признании получателя срочных социальных услуг безвестно отсутствующим или умершим;</w:t>
      </w:r>
    </w:p>
    <w:p w:rsidR="00422749" w:rsidRDefault="00422749" w:rsidP="0042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осуждение получателя срочных социальных услуг к отбыванию наказания в виде лишения свободы.</w:t>
      </w:r>
    </w:p>
    <w:p w:rsidR="00C34787" w:rsidRDefault="00422749" w:rsidP="004227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социальных услуг и поставщике этих услуг, видах предоставленных срочных социальных услуг, сроках, дате и об условиях их предоставления. Акт составляется не позднее 1 рабочего дня со дня предоставления получателю социальных услуг срочных социальных услуг. Акт о предоставлении срочных социальных услуг подтверждается подписью их получателя (законного представителя).</w:t>
      </w:r>
    </w:p>
    <w:p w:rsidR="002B4F06" w:rsidRPr="00C34787" w:rsidRDefault="002B4F06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C" w:rsidRPr="002B4F06" w:rsidRDefault="00562D0C" w:rsidP="002B4F06">
      <w:pPr>
        <w:pStyle w:val="a5"/>
        <w:numPr>
          <w:ilvl w:val="0"/>
          <w:numId w:val="2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4F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Требования к деятельности поставщика социальнойуслуги в сфере социального обслуживания</w:t>
      </w:r>
    </w:p>
    <w:p w:rsidR="002B4F06" w:rsidRPr="002B4F06" w:rsidRDefault="002B4F06" w:rsidP="002B4F06">
      <w:pPr>
        <w:pStyle w:val="a5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предоставлении социальных услуг в полустационарной форме социального обслуживания поставщик социальных услуг обязан: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права человека и гражданина;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неприкосновенность личности и безопасность получателей социальных услуг;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ознакомление получателей социальных услуг (законных представителей, 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сохранность личных вещей и ценностей получателей социальных услуг;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предоставлять получателям социальных услуг возможность пользоваться услугами связи, в том числе информационно-телекоммуникационной сети </w:t>
      </w:r>
      <w:r w:rsidR="00C34787"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почтовой связи;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получателей социальных услуг оправилах пожарной безопасности, эксплуатации предоставляемых приборов и оборудования;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2B4F06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иные обязанности, связанные с реализацией прав получателей социальных услуг на социальные услуги в полустационарной форме социального обслуживания.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предоставлении социальных услуг в полустационарной форме социального обслуживания, получателю социальных услуг обеспечиваются: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надлежащий уход;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условия проживания и предоставления социальных услуг;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иправил пожарной безопасности;</w:t>
      </w:r>
    </w:p>
    <w:p w:rsidR="002B4F06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государственных санитарно-эпидемиологических правил и нормативов.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инвалидов и других лиц с учетом ограничений их жизнедеятельности при предоставлении социальных услуг в полустационарной форме социального обслуживания поставщик социальных услуг должен обеспечить следующие условия доступности предоставления социальных услуг для получателей социальных услуг: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 собак-проводников;</w:t>
      </w:r>
    </w:p>
    <w:p w:rsidR="00562D0C" w:rsidRPr="002B4F06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сурдоперевода</w:t>
      </w:r>
      <w:proofErr w:type="spellEnd"/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допуск </w:t>
      </w:r>
      <w:proofErr w:type="spellStart"/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D0C" w:rsidRDefault="00562D0C" w:rsidP="002B4F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иных видов посторонней помощи.</w:t>
      </w:r>
    </w:p>
    <w:p w:rsidR="002B4F06" w:rsidRPr="002B4F06" w:rsidRDefault="002B4F06" w:rsidP="002B4F0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D0C" w:rsidRPr="002B4F06" w:rsidRDefault="00562D0C" w:rsidP="002B4F06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4F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Оценка качества социальных услуг</w:t>
      </w:r>
    </w:p>
    <w:p w:rsidR="002B4F06" w:rsidRPr="002B4F06" w:rsidRDefault="002B4F06" w:rsidP="002B4F06">
      <w:pPr>
        <w:pStyle w:val="a5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787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Руководитель поставщика социальных услуг несет ответственность за организацию качественного оказания услуг всеми структурными подразделениями и работниками, определяет их полномочия, ответственность и взаимодействие.</w:t>
      </w:r>
    </w:p>
    <w:p w:rsidR="00C34787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Сотрудники, предоставляющие социальные услуги, несут ответственность за качество оказанных услуг. Обязанности и персональная ответственность сотрудников за оказание социальных услуг закрепляются в их должностных инструкциях.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оценке качества социальных услуг в полустационарной форме социального обслуживания, предоставляемых получателям социальных услуг, используются следующие критерии: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полнота предоставления социальной услуги в полустационарной форме социального обслуживания,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C34787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Оценка качества оказания социально-бытовых услуг включает в себя оценку: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пребывания получателей социальных услуг;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соответствовать санитарно-гигиеническим нормам;</w:t>
      </w:r>
    </w:p>
    <w:p w:rsidR="00562D0C" w:rsidRPr="00562D0C" w:rsidRDefault="00E47CDE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D0C"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:rsidR="00C34787" w:rsidRDefault="00E47CDE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2D0C"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иных социально-бытовых услуг, предоставляемых поставщиком социальных услуг.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Оценка качества оказания социально-медицинских услуг включает в себя оценку: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своевременного и в необходимом объеме выполнения процедур, связанных с сохранением здоровья получателей социальных услуг;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проведения наблюдения за получателями социальных услуг для выявления отклонений в состоянии их здоровья;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C34787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иных социально-медицинских услуг, предоставляемых поставщиком социальных услуг.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Оценка качества социально-психологических услуг включает в себя оценку: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</w:r>
      <w:proofErr w:type="spellStart"/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внутриличностного</w:t>
      </w:r>
      <w:proofErr w:type="spellEnd"/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C34787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социально-психологических услуг, предоставляемых поставщиком социальных услуг.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Оценка качества социально-педагогических услуг включает в себя оценку: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социально-педагогической коррекции,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услуг, </w:t>
      </w: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получающие социальные услуги в полустационарной форме социального обслуживания (в форме бесед, разъяснений, рекомендаций);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C34787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иных социально-педагогических услуг, предоставляемых поставщиком социальных услуг.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Оценка качества социально-трудовых услуг включает в себя оценку: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проводимых мероприятий по оказанию помощи в трудоустройстве;</w:t>
      </w:r>
    </w:p>
    <w:p w:rsidR="00C34787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социально-трудовых услуг, предоставляемых поставщиком социальных услуг.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Оценка качества социально-правовых услуг включает в себя оценку: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C34787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иных социально-правовых услуг, предоставляемых поставщиком социальных услуг.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обучения инвалидов (детей-инвалидов) пользованию техническими средствами реабилитации, которое должно развить у инвалидов (детей-</w:t>
      </w: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инвалидов) практические навыки умения самостоятельно пользоваться этими средствами;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562D0C" w:rsidRPr="00562D0C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C34787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C34787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C34787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562D0C" w:rsidRPr="00C34787" w:rsidRDefault="00562D0C" w:rsidP="00E47CD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D0C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услуг.</w:t>
      </w:r>
    </w:p>
    <w:sectPr w:rsidR="00562D0C" w:rsidRPr="00C34787" w:rsidSect="00C9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302F"/>
    <w:multiLevelType w:val="multilevel"/>
    <w:tmpl w:val="78B67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961F15"/>
    <w:multiLevelType w:val="multilevel"/>
    <w:tmpl w:val="78B67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D141B4"/>
    <w:multiLevelType w:val="hybridMultilevel"/>
    <w:tmpl w:val="F80E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BE"/>
    <w:rsid w:val="00111EF6"/>
    <w:rsid w:val="00132616"/>
    <w:rsid w:val="001E6D73"/>
    <w:rsid w:val="002B4F06"/>
    <w:rsid w:val="00396B3B"/>
    <w:rsid w:val="00422749"/>
    <w:rsid w:val="004364CA"/>
    <w:rsid w:val="00481F3E"/>
    <w:rsid w:val="0048572D"/>
    <w:rsid w:val="004C3E0B"/>
    <w:rsid w:val="00514532"/>
    <w:rsid w:val="00562D0C"/>
    <w:rsid w:val="005833BE"/>
    <w:rsid w:val="00711C9D"/>
    <w:rsid w:val="00772860"/>
    <w:rsid w:val="007F79CC"/>
    <w:rsid w:val="00873987"/>
    <w:rsid w:val="00890ED2"/>
    <w:rsid w:val="008B057E"/>
    <w:rsid w:val="00964356"/>
    <w:rsid w:val="00A224A1"/>
    <w:rsid w:val="00A260A2"/>
    <w:rsid w:val="00A702FD"/>
    <w:rsid w:val="00A97E39"/>
    <w:rsid w:val="00AF224B"/>
    <w:rsid w:val="00BD6C91"/>
    <w:rsid w:val="00C15CC9"/>
    <w:rsid w:val="00C34787"/>
    <w:rsid w:val="00C96F85"/>
    <w:rsid w:val="00E17445"/>
    <w:rsid w:val="00E47CDE"/>
    <w:rsid w:val="00E521CD"/>
    <w:rsid w:val="00F77AA5"/>
    <w:rsid w:val="00FE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56"/>
  </w:style>
  <w:style w:type="paragraph" w:styleId="3">
    <w:name w:val="heading 3"/>
    <w:basedOn w:val="a"/>
    <w:link w:val="30"/>
    <w:uiPriority w:val="9"/>
    <w:qFormat/>
    <w:rsid w:val="00562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62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6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D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2D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5023</Words>
  <Characters>28635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1</cp:lastModifiedBy>
  <cp:revision>31</cp:revision>
  <cp:lastPrinted>2023-11-09T11:54:00Z</cp:lastPrinted>
  <dcterms:created xsi:type="dcterms:W3CDTF">2023-10-30T08:34:00Z</dcterms:created>
  <dcterms:modified xsi:type="dcterms:W3CDTF">2024-03-29T07:53:00Z</dcterms:modified>
</cp:coreProperties>
</file>